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87" w:rsidRPr="003E4587" w:rsidRDefault="003E4587" w:rsidP="003E4587">
      <w:pPr>
        <w:shd w:val="clear" w:color="auto" w:fill="FFFFCC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Учредителем ОУ является местная Администрация </w:t>
      </w:r>
      <w:proofErr w:type="spellStart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Баксанского</w:t>
      </w:r>
      <w:proofErr w:type="spellEnd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КБР, расположенного по адресу: 361500, г. Баксан, ул.  Ленина, 54.</w:t>
      </w:r>
    </w:p>
    <w:p w:rsidR="003E4587" w:rsidRPr="003E4587" w:rsidRDefault="003E4587" w:rsidP="003E4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местной администрации - </w:t>
      </w:r>
      <w:proofErr w:type="spellStart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Сижажев</w:t>
      </w:r>
      <w:proofErr w:type="spellEnd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Хасан </w:t>
      </w:r>
      <w:proofErr w:type="spellStart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Лабидович</w:t>
      </w:r>
      <w:proofErr w:type="spellEnd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587" w:rsidRPr="003E4587" w:rsidRDefault="00090D81" w:rsidP="003E4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361533, г. Баксан, проспект  </w:t>
      </w:r>
      <w:r w:rsidR="003E4587"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 54. Тел./факс: (86634) 2-25-48;</w:t>
      </w:r>
    </w:p>
    <w:p w:rsidR="003E4587" w:rsidRPr="003E4587" w:rsidRDefault="003E4587" w:rsidP="003E4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Приемная: (86634) 2-34-01; Приемная: (86634) 2-34-11. </w:t>
      </w:r>
      <w:proofErr w:type="spellStart"/>
      <w:r w:rsidR="00974309"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"http://ba.adm-kbr.ru/" \t "_blank" </w:instrText>
      </w:r>
      <w:r w:rsidR="00974309"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3E4587">
        <w:rPr>
          <w:rFonts w:ascii="Times New Roman" w:eastAsia="Times New Roman" w:hAnsi="Times New Roman" w:cs="Times New Roman"/>
          <w:color w:val="006600"/>
          <w:sz w:val="28"/>
          <w:u w:val="single"/>
        </w:rPr>
        <w:t>ba.adm-kbr.ru</w:t>
      </w:r>
      <w:proofErr w:type="spellEnd"/>
      <w:r w:rsidR="00974309"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3E4587" w:rsidRPr="003E4587" w:rsidRDefault="003E4587" w:rsidP="003E45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  управления образования </w:t>
      </w:r>
      <w:proofErr w:type="spellStart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Баксанского</w:t>
      </w:r>
      <w:proofErr w:type="spellEnd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</w:t>
      </w:r>
      <w:proofErr w:type="gramStart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Абрегова</w:t>
      </w:r>
      <w:proofErr w:type="spellEnd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Тамара </w:t>
      </w:r>
      <w:proofErr w:type="spellStart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Карашашевна</w:t>
      </w:r>
      <w:proofErr w:type="spellEnd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587" w:rsidRPr="003E4587" w:rsidRDefault="003E4587" w:rsidP="003E45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361513, г</w:t>
      </w:r>
      <w:proofErr w:type="gramStart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аксан, ул. Буденного,2. Тел./факс (86634) 4-11-85.</w:t>
      </w:r>
    </w:p>
    <w:p w:rsidR="003E4587" w:rsidRPr="003E4587" w:rsidRDefault="00974309" w:rsidP="003E45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history="1">
        <w:r w:rsidR="003E4587" w:rsidRPr="003E458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="003E4587" w:rsidRPr="003E458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="003E4587" w:rsidRPr="003E458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bakruo</w:t>
        </w:r>
        <w:r w:rsidR="003E4587" w:rsidRPr="003E458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r w:rsidR="003E4587" w:rsidRPr="003E458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narod</w:t>
        </w:r>
        <w:r w:rsidR="003E4587" w:rsidRPr="003E458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r w:rsidR="003E4587" w:rsidRPr="003E458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r w:rsidR="003E4587" w:rsidRPr="003E458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/. </w:t>
        </w:r>
        <w:r w:rsidR="003E4587" w:rsidRPr="003E4587">
          <w:rPr>
            <w:rFonts w:ascii="Times New Roman" w:eastAsia="Times New Roman" w:hAnsi="Times New Roman" w:cs="Times New Roman"/>
            <w:sz w:val="28"/>
          </w:rPr>
          <w:t>Электронная</w:t>
        </w:r>
      </w:hyperlink>
      <w:r w:rsidR="003E4587" w:rsidRPr="003E458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E4587" w:rsidRPr="003E4587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 baksruo@mail.ru</w:t>
      </w:r>
    </w:p>
    <w:p w:rsidR="00461576" w:rsidRPr="00461576" w:rsidRDefault="00090D81" w:rsidP="00461576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461576" w:rsidRPr="00461576">
        <w:rPr>
          <w:rFonts w:ascii="Times New Roman" w:eastAsia="Times New Roman" w:hAnsi="Times New Roman" w:cs="Times New Roman"/>
          <w:color w:val="000000"/>
          <w:sz w:val="28"/>
          <w:szCs w:val="28"/>
        </w:rPr>
        <w:t>кола работает в шестидневном режиме в одну смену. Занятия проходят  с 8.30 до 14.30</w:t>
      </w:r>
      <w:r w:rsidR="00AC1A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1576" w:rsidRPr="00461576" w:rsidRDefault="00461576" w:rsidP="00461576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1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 воспитание в школе ведется на русском языке, кабардинский язык изучается как отдельный предмет.</w:t>
      </w:r>
    </w:p>
    <w:p w:rsidR="00461576" w:rsidRPr="00461576" w:rsidRDefault="00461576" w:rsidP="00461576">
      <w:pPr>
        <w:shd w:val="clear" w:color="auto" w:fill="FFFFCC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157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имеет государственную лицензию на осуществление образовательной деятельности  (2012г</w:t>
      </w:r>
      <w:r w:rsidR="00090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61576">
        <w:rPr>
          <w:rFonts w:ascii="Times New Roman" w:eastAsia="Times New Roman" w:hAnsi="Times New Roman" w:cs="Times New Roman"/>
          <w:color w:val="000000"/>
          <w:sz w:val="28"/>
          <w:szCs w:val="28"/>
        </w:rPr>
        <w:t>- бессрочно), аккредитована в 2013 году со статусом реализации общеобразовательных программ и программ дополнительного образования до 2025г.</w:t>
      </w:r>
    </w:p>
    <w:p w:rsidR="00461576" w:rsidRPr="00461576" w:rsidRDefault="00461576" w:rsidP="00461576">
      <w:pPr>
        <w:shd w:val="clear" w:color="auto" w:fill="FFFFCC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1576">
        <w:rPr>
          <w:rFonts w:ascii="Times New Roman" w:eastAsia="Times New Roman" w:hAnsi="Times New Roman" w:cs="Times New Roman"/>
          <w:color w:val="C0504D"/>
          <w:sz w:val="28"/>
          <w:szCs w:val="28"/>
        </w:rPr>
        <w:t> </w:t>
      </w:r>
    </w:p>
    <w:p w:rsidR="00045622" w:rsidRDefault="00045622"/>
    <w:sectPr w:rsidR="00045622" w:rsidSect="0016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587"/>
    <w:rsid w:val="00045622"/>
    <w:rsid w:val="00090D81"/>
    <w:rsid w:val="00167285"/>
    <w:rsid w:val="00342F2F"/>
    <w:rsid w:val="003E4587"/>
    <w:rsid w:val="00461576"/>
    <w:rsid w:val="00974309"/>
    <w:rsid w:val="00A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45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4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kruo/narod/ru/.%20%D0%AD%D0%BB%D0%B5%D0%BA%D1%82%D1%80%D0%BE%D0%BD%D0%BD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2014-08-16T19:34:00Z</dcterms:created>
  <dcterms:modified xsi:type="dcterms:W3CDTF">2014-08-17T08:19:00Z</dcterms:modified>
</cp:coreProperties>
</file>